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AE107" w14:textId="77777777" w:rsidR="00470A7F" w:rsidRDefault="00470A7F">
      <w:pPr>
        <w:pStyle w:val="Titel"/>
        <w:widowControl/>
        <w:jc w:val="left"/>
        <w:rPr>
          <w:b w:val="0"/>
          <w:i w:val="0"/>
          <w:sz w:val="24"/>
          <w:u w:val="none"/>
        </w:rPr>
      </w:pPr>
    </w:p>
    <w:p w14:paraId="5C376830" w14:textId="77777777" w:rsidR="00470A7F" w:rsidRDefault="00470A7F">
      <w:pPr>
        <w:pStyle w:val="Titel"/>
        <w:widowControl/>
        <w:jc w:val="left"/>
        <w:rPr>
          <w:b w:val="0"/>
          <w:i w:val="0"/>
          <w:sz w:val="24"/>
          <w:u w:val="none"/>
        </w:rPr>
      </w:pPr>
    </w:p>
    <w:p w14:paraId="54A4DE71" w14:textId="77777777" w:rsidR="00470A7F" w:rsidRDefault="00470A7F">
      <w:pPr>
        <w:pStyle w:val="Titel"/>
        <w:widowControl/>
        <w:jc w:val="left"/>
        <w:rPr>
          <w:b w:val="0"/>
          <w:i w:val="0"/>
          <w:sz w:val="24"/>
          <w:u w:val="none"/>
        </w:rPr>
      </w:pPr>
    </w:p>
    <w:p w14:paraId="53F68033" w14:textId="77777777" w:rsidR="00470A7F" w:rsidRDefault="00470A7F">
      <w:pPr>
        <w:pStyle w:val="Titel"/>
        <w:widowControl/>
        <w:rPr>
          <w:sz w:val="40"/>
          <w:lang w:val="de-DE"/>
        </w:rPr>
      </w:pPr>
      <w:r>
        <w:rPr>
          <w:sz w:val="40"/>
          <w:lang w:val="de-DE"/>
        </w:rPr>
        <w:t>Wie erreiche ich was?</w:t>
      </w:r>
    </w:p>
    <w:p w14:paraId="32A0F4A0" w14:textId="77777777" w:rsidR="00470A7F" w:rsidRDefault="00470A7F">
      <w:pPr>
        <w:pStyle w:val="Titel"/>
        <w:widowControl/>
        <w:jc w:val="left"/>
        <w:rPr>
          <w:b w:val="0"/>
          <w:i w:val="0"/>
          <w:sz w:val="24"/>
          <w:u w:val="none"/>
          <w:lang w:val="de-DE"/>
        </w:rPr>
      </w:pPr>
    </w:p>
    <w:p w14:paraId="63D57EA1" w14:textId="77777777" w:rsidR="00470A7F" w:rsidRDefault="00470A7F">
      <w:pPr>
        <w:pStyle w:val="Titel"/>
        <w:widowControl/>
        <w:jc w:val="left"/>
        <w:rPr>
          <w:b w:val="0"/>
          <w:i w:val="0"/>
          <w:sz w:val="24"/>
          <w:u w:val="none"/>
          <w:lang w:val="de-DE"/>
        </w:rPr>
      </w:pPr>
    </w:p>
    <w:p w14:paraId="1067E4E5" w14:textId="77777777" w:rsidR="00470A7F" w:rsidRDefault="00470A7F">
      <w:pPr>
        <w:pStyle w:val="Titel"/>
        <w:widowControl/>
        <w:jc w:val="left"/>
        <w:rPr>
          <w:b w:val="0"/>
          <w:i w:val="0"/>
          <w:sz w:val="24"/>
          <w:u w:val="none"/>
          <w:lang w:val="de-DE"/>
        </w:rPr>
      </w:pPr>
    </w:p>
    <w:p w14:paraId="7CC4E913" w14:textId="77777777" w:rsidR="00470A7F" w:rsidRDefault="00470A7F">
      <w:pPr>
        <w:pStyle w:val="Titel"/>
        <w:widowControl/>
        <w:jc w:val="left"/>
        <w:rPr>
          <w:b w:val="0"/>
          <w:i w:val="0"/>
          <w:sz w:val="24"/>
          <w:u w:val="none"/>
          <w:lang w:val="de-DE"/>
        </w:rPr>
      </w:pPr>
    </w:p>
    <w:p w14:paraId="292E6D79" w14:textId="77777777" w:rsidR="00470A7F" w:rsidRDefault="00470A7F">
      <w:pPr>
        <w:pStyle w:val="Titel"/>
        <w:widowControl/>
        <w:jc w:val="left"/>
        <w:rPr>
          <w:b w:val="0"/>
          <w:i w:val="0"/>
          <w:sz w:val="24"/>
          <w:u w:val="none"/>
          <w:lang w:val="de-DE"/>
        </w:rPr>
      </w:pPr>
      <w:r>
        <w:rPr>
          <w:i w:val="0"/>
          <w:sz w:val="32"/>
          <w:u w:val="none"/>
          <w:lang w:val="de-DE"/>
        </w:rPr>
        <w:t>Projekt:</w:t>
      </w:r>
      <w:r>
        <w:rPr>
          <w:b w:val="0"/>
          <w:i w:val="0"/>
          <w:sz w:val="32"/>
          <w:u w:val="none"/>
          <w:lang w:val="de-DE"/>
        </w:rPr>
        <w:tab/>
      </w:r>
      <w:r>
        <w:rPr>
          <w:b w:val="0"/>
          <w:i w:val="0"/>
          <w:sz w:val="24"/>
          <w:u w:val="none"/>
          <w:lang w:val="de-DE"/>
        </w:rPr>
        <w:tab/>
      </w:r>
      <w:r>
        <w:rPr>
          <w:b w:val="0"/>
          <w:i w:val="0"/>
          <w:sz w:val="24"/>
          <w:u w:val="none"/>
          <w:lang w:val="de-DE"/>
        </w:rPr>
        <w:tab/>
      </w:r>
      <w:r>
        <w:rPr>
          <w:sz w:val="28"/>
          <w:lang w:val="de-DE"/>
        </w:rPr>
        <w:t>Finanzbuchhaltung  (FIBAU)</w:t>
      </w:r>
    </w:p>
    <w:p w14:paraId="752A8043" w14:textId="77777777" w:rsidR="00470A7F" w:rsidRDefault="00470A7F">
      <w:pPr>
        <w:pStyle w:val="Titel"/>
        <w:widowControl/>
        <w:jc w:val="left"/>
        <w:rPr>
          <w:b w:val="0"/>
          <w:i w:val="0"/>
          <w:sz w:val="24"/>
          <w:u w:val="none"/>
          <w:lang w:val="de-DE"/>
        </w:rPr>
      </w:pPr>
    </w:p>
    <w:p w14:paraId="7A878B37" w14:textId="77777777" w:rsidR="00470A7F" w:rsidRDefault="00470A7F">
      <w:pPr>
        <w:pStyle w:val="Titel"/>
        <w:widowControl/>
        <w:jc w:val="left"/>
        <w:rPr>
          <w:b w:val="0"/>
          <w:i w:val="0"/>
          <w:sz w:val="24"/>
          <w:u w:val="none"/>
          <w:lang w:val="de-DE"/>
        </w:rPr>
      </w:pPr>
      <w:r>
        <w:rPr>
          <w:i w:val="0"/>
          <w:sz w:val="32"/>
          <w:u w:val="none"/>
          <w:lang w:val="de-DE"/>
        </w:rPr>
        <w:t>Bezeichnung:</w:t>
      </w:r>
      <w:r>
        <w:rPr>
          <w:b w:val="0"/>
          <w:i w:val="0"/>
          <w:sz w:val="24"/>
          <w:u w:val="none"/>
          <w:lang w:val="de-DE"/>
        </w:rPr>
        <w:tab/>
      </w:r>
      <w:r>
        <w:rPr>
          <w:b w:val="0"/>
          <w:i w:val="0"/>
          <w:sz w:val="24"/>
          <w:u w:val="none"/>
          <w:lang w:val="de-DE"/>
        </w:rPr>
        <w:tab/>
      </w:r>
      <w:r>
        <w:rPr>
          <w:sz w:val="28"/>
          <w:lang w:val="de-DE"/>
        </w:rPr>
        <w:t>GDPDU</w:t>
      </w:r>
    </w:p>
    <w:p w14:paraId="3CF4A701" w14:textId="77777777" w:rsidR="00470A7F" w:rsidRDefault="00470A7F">
      <w:pPr>
        <w:pStyle w:val="Titel"/>
        <w:widowControl/>
        <w:jc w:val="left"/>
        <w:rPr>
          <w:b w:val="0"/>
          <w:i w:val="0"/>
          <w:sz w:val="24"/>
          <w:u w:val="none"/>
          <w:lang w:val="de-DE"/>
        </w:rPr>
      </w:pPr>
    </w:p>
    <w:p w14:paraId="10B7AC1B" w14:textId="77777777" w:rsidR="00470A7F" w:rsidRDefault="00470A7F">
      <w:pPr>
        <w:pStyle w:val="Titel"/>
        <w:widowControl/>
        <w:jc w:val="left"/>
        <w:rPr>
          <w:b w:val="0"/>
          <w:i w:val="0"/>
          <w:sz w:val="24"/>
          <w:u w:val="none"/>
          <w:lang w:val="de-DE"/>
        </w:rPr>
      </w:pPr>
      <w:r>
        <w:rPr>
          <w:i w:val="0"/>
          <w:sz w:val="32"/>
          <w:u w:val="none"/>
          <w:lang w:val="de-DE"/>
        </w:rPr>
        <w:t>Version:</w:t>
      </w:r>
      <w:r>
        <w:rPr>
          <w:b w:val="0"/>
          <w:i w:val="0"/>
          <w:sz w:val="24"/>
          <w:u w:val="none"/>
          <w:lang w:val="de-DE"/>
        </w:rPr>
        <w:tab/>
      </w:r>
      <w:r>
        <w:rPr>
          <w:b w:val="0"/>
          <w:i w:val="0"/>
          <w:sz w:val="24"/>
          <w:u w:val="none"/>
          <w:lang w:val="de-DE"/>
        </w:rPr>
        <w:tab/>
      </w:r>
      <w:r>
        <w:rPr>
          <w:b w:val="0"/>
          <w:i w:val="0"/>
          <w:sz w:val="24"/>
          <w:u w:val="none"/>
          <w:lang w:val="de-DE"/>
        </w:rPr>
        <w:tab/>
      </w:r>
      <w:r>
        <w:rPr>
          <w:sz w:val="28"/>
          <w:lang w:val="de-DE"/>
        </w:rPr>
        <w:t>7.0</w:t>
      </w:r>
    </w:p>
    <w:p w14:paraId="71523A02" w14:textId="77777777" w:rsidR="00470A7F" w:rsidRDefault="00470A7F">
      <w:pPr>
        <w:pStyle w:val="Titel"/>
        <w:widowControl/>
        <w:jc w:val="left"/>
        <w:rPr>
          <w:b w:val="0"/>
          <w:i w:val="0"/>
          <w:sz w:val="24"/>
          <w:u w:val="none"/>
          <w:lang w:val="de-DE"/>
        </w:rPr>
      </w:pPr>
    </w:p>
    <w:p w14:paraId="7A885363" w14:textId="4419C9D1" w:rsidR="00470A7F" w:rsidRDefault="00470A7F">
      <w:pPr>
        <w:pStyle w:val="Titel"/>
        <w:widowControl/>
        <w:jc w:val="left"/>
        <w:rPr>
          <w:b w:val="0"/>
          <w:i w:val="0"/>
          <w:sz w:val="24"/>
          <w:u w:val="none"/>
          <w:lang w:val="de-DE"/>
        </w:rPr>
      </w:pPr>
      <w:r>
        <w:rPr>
          <w:i w:val="0"/>
          <w:sz w:val="32"/>
          <w:u w:val="none"/>
          <w:lang w:val="de-DE"/>
        </w:rPr>
        <w:t>Datum:</w:t>
      </w:r>
      <w:r>
        <w:rPr>
          <w:b w:val="0"/>
          <w:i w:val="0"/>
          <w:sz w:val="24"/>
          <w:u w:val="none"/>
          <w:lang w:val="de-DE"/>
        </w:rPr>
        <w:tab/>
      </w:r>
      <w:r>
        <w:rPr>
          <w:b w:val="0"/>
          <w:i w:val="0"/>
          <w:sz w:val="24"/>
          <w:u w:val="none"/>
          <w:lang w:val="de-DE"/>
        </w:rPr>
        <w:tab/>
      </w:r>
      <w:r>
        <w:rPr>
          <w:b w:val="0"/>
          <w:i w:val="0"/>
          <w:sz w:val="24"/>
          <w:u w:val="none"/>
          <w:lang w:val="de-DE"/>
        </w:rPr>
        <w:tab/>
      </w:r>
      <w:r w:rsidR="009D59A8">
        <w:rPr>
          <w:sz w:val="28"/>
        </w:rPr>
        <w:t>06.10.2015</w:t>
      </w:r>
      <w:bookmarkStart w:id="0" w:name="_GoBack"/>
      <w:bookmarkEnd w:id="0"/>
    </w:p>
    <w:p w14:paraId="5AF3F61F" w14:textId="77777777" w:rsidR="00470A7F" w:rsidRDefault="00470A7F">
      <w:pPr>
        <w:pStyle w:val="Titel"/>
        <w:widowControl/>
        <w:jc w:val="left"/>
        <w:rPr>
          <w:b w:val="0"/>
          <w:i w:val="0"/>
          <w:sz w:val="20"/>
          <w:u w:val="none"/>
          <w:lang w:val="de-DE"/>
        </w:rPr>
      </w:pPr>
    </w:p>
    <w:p w14:paraId="5C35F886" w14:textId="77777777" w:rsidR="00470A7F" w:rsidRDefault="00470A7F">
      <w:pPr>
        <w:pStyle w:val="Titel"/>
        <w:widowControl/>
        <w:jc w:val="left"/>
        <w:rPr>
          <w:b w:val="0"/>
          <w:i w:val="0"/>
          <w:sz w:val="20"/>
          <w:u w:val="none"/>
          <w:lang w:val="de-DE"/>
        </w:rPr>
      </w:pPr>
    </w:p>
    <w:p w14:paraId="1D8C10C9" w14:textId="77777777" w:rsidR="00470A7F" w:rsidRDefault="00470A7F">
      <w:pPr>
        <w:pStyle w:val="Titel"/>
        <w:widowControl/>
        <w:jc w:val="left"/>
        <w:rPr>
          <w:b w:val="0"/>
          <w:i w:val="0"/>
          <w:sz w:val="20"/>
          <w:u w:val="none"/>
          <w:lang w:val="de-DE"/>
        </w:rPr>
      </w:pPr>
    </w:p>
    <w:p w14:paraId="216CBC46" w14:textId="77777777" w:rsidR="00470A7F" w:rsidRDefault="00470A7F">
      <w:pPr>
        <w:pStyle w:val="Titel"/>
        <w:widowControl/>
        <w:jc w:val="left"/>
        <w:rPr>
          <w:i w:val="0"/>
          <w:sz w:val="28"/>
          <w:lang w:val="de-DE"/>
        </w:rPr>
      </w:pPr>
      <w:r>
        <w:rPr>
          <w:i w:val="0"/>
          <w:sz w:val="28"/>
          <w:lang w:val="de-DE"/>
        </w:rPr>
        <w:t>Kurzbeschreibung:</w:t>
      </w:r>
    </w:p>
    <w:p w14:paraId="637F8752" w14:textId="77777777" w:rsidR="00470A7F" w:rsidRDefault="00470A7F">
      <w:pPr>
        <w:pStyle w:val="Titel"/>
        <w:widowControl/>
        <w:jc w:val="both"/>
        <w:rPr>
          <w:b w:val="0"/>
          <w:i w:val="0"/>
          <w:sz w:val="20"/>
          <w:u w:val="none"/>
          <w:lang w:val="de-DE"/>
        </w:rPr>
      </w:pPr>
    </w:p>
    <w:p w14:paraId="2E772FFA" w14:textId="77777777" w:rsidR="00470A7F" w:rsidRDefault="00470A7F">
      <w:pPr>
        <w:pStyle w:val="Titel"/>
        <w:widowControl/>
        <w:jc w:val="both"/>
        <w:rPr>
          <w:b w:val="0"/>
          <w:i w:val="0"/>
          <w:sz w:val="20"/>
          <w:u w:val="none"/>
          <w:lang w:val="de-DE"/>
        </w:rPr>
      </w:pPr>
    </w:p>
    <w:p w14:paraId="2D7865D5" w14:textId="77777777" w:rsidR="00470A7F" w:rsidRDefault="00470A7F">
      <w:pPr>
        <w:pStyle w:val="Titel"/>
        <w:widowControl/>
        <w:jc w:val="both"/>
        <w:rPr>
          <w:b w:val="0"/>
          <w:i w:val="0"/>
          <w:sz w:val="20"/>
          <w:u w:val="none"/>
          <w:lang w:val="de-DE"/>
        </w:rPr>
      </w:pPr>
      <w:r>
        <w:rPr>
          <w:b w:val="0"/>
          <w:i w:val="0"/>
          <w:sz w:val="20"/>
          <w:u w:val="none"/>
          <w:lang w:val="de-DE"/>
        </w:rPr>
        <w:t xml:space="preserve">Für </w:t>
      </w:r>
      <w:r w:rsidRPr="009F09BE">
        <w:rPr>
          <w:i w:val="0"/>
          <w:sz w:val="20"/>
          <w:u w:val="none"/>
          <w:lang w:val="de-DE"/>
        </w:rPr>
        <w:t>größere Datenmengen</w:t>
      </w:r>
      <w:r>
        <w:rPr>
          <w:b w:val="0"/>
          <w:i w:val="0"/>
          <w:sz w:val="20"/>
          <w:u w:val="none"/>
          <w:lang w:val="de-DE"/>
        </w:rPr>
        <w:t xml:space="preserve"> sollten die Daten wie nachfolgend für den Betriebsprüfer(in)</w:t>
      </w:r>
    </w:p>
    <w:p w14:paraId="7EE77850" w14:textId="77777777" w:rsidR="00470A7F" w:rsidRDefault="00470A7F">
      <w:pPr>
        <w:pStyle w:val="Titel"/>
        <w:widowControl/>
        <w:jc w:val="both"/>
        <w:rPr>
          <w:b w:val="0"/>
          <w:i w:val="0"/>
          <w:sz w:val="20"/>
          <w:u w:val="none"/>
          <w:lang w:val="de-DE"/>
        </w:rPr>
      </w:pPr>
      <w:r>
        <w:rPr>
          <w:b w:val="0"/>
          <w:i w:val="0"/>
          <w:sz w:val="20"/>
          <w:u w:val="none"/>
          <w:lang w:val="de-DE"/>
        </w:rPr>
        <w:t>aufbereitet werden.</w:t>
      </w:r>
    </w:p>
    <w:p w14:paraId="10FF9066" w14:textId="77777777" w:rsidR="00470A7F" w:rsidRDefault="00470A7F">
      <w:pPr>
        <w:pStyle w:val="Titel"/>
        <w:widowControl/>
        <w:jc w:val="both"/>
        <w:rPr>
          <w:b w:val="0"/>
          <w:i w:val="0"/>
          <w:sz w:val="20"/>
          <w:u w:val="none"/>
          <w:lang w:val="de-DE"/>
        </w:rPr>
      </w:pPr>
      <w:r>
        <w:rPr>
          <w:b w:val="0"/>
          <w:i w:val="0"/>
          <w:sz w:val="20"/>
          <w:u w:val="none"/>
          <w:lang w:val="de-DE"/>
        </w:rPr>
        <w:t>Die Dienstprogramme der jeweiligen Datenbanken (ORACLE, MS-SQL-Server, usw.) werden</w:t>
      </w:r>
    </w:p>
    <w:p w14:paraId="37534BEF" w14:textId="77777777" w:rsidR="00470A7F" w:rsidRDefault="00470A7F">
      <w:pPr>
        <w:pStyle w:val="Titel"/>
        <w:widowControl/>
        <w:jc w:val="both"/>
        <w:rPr>
          <w:b w:val="0"/>
          <w:i w:val="0"/>
          <w:sz w:val="20"/>
          <w:u w:val="none"/>
          <w:lang w:val="de-DE"/>
        </w:rPr>
      </w:pPr>
      <w:r>
        <w:rPr>
          <w:b w:val="0"/>
          <w:i w:val="0"/>
          <w:sz w:val="20"/>
          <w:u w:val="none"/>
          <w:lang w:val="de-DE"/>
        </w:rPr>
        <w:t>für die weiteren Aktionen herangezogen werden.</w:t>
      </w:r>
    </w:p>
    <w:p w14:paraId="1194D01E" w14:textId="77777777" w:rsidR="009F09BE" w:rsidRDefault="009F09BE">
      <w:pPr>
        <w:pStyle w:val="Titel"/>
        <w:widowControl/>
        <w:jc w:val="both"/>
        <w:rPr>
          <w:b w:val="0"/>
          <w:i w:val="0"/>
          <w:sz w:val="20"/>
          <w:u w:val="none"/>
          <w:lang w:val="de-DE"/>
        </w:rPr>
      </w:pPr>
    </w:p>
    <w:p w14:paraId="1500BC88" w14:textId="77777777" w:rsidR="009F09BE" w:rsidRDefault="009F09BE">
      <w:pPr>
        <w:pStyle w:val="Titel"/>
        <w:widowControl/>
        <w:jc w:val="both"/>
        <w:rPr>
          <w:i w:val="0"/>
          <w:sz w:val="22"/>
          <w:szCs w:val="22"/>
          <w:u w:val="none"/>
          <w:lang w:val="de-DE"/>
        </w:rPr>
      </w:pPr>
      <w:r w:rsidRPr="009F09BE">
        <w:rPr>
          <w:i w:val="0"/>
          <w:sz w:val="22"/>
          <w:szCs w:val="22"/>
          <w:u w:val="none"/>
          <w:lang w:val="de-DE"/>
        </w:rPr>
        <w:t>Die Standard-GDPDU-Schnittstelle finden Sie in der Finanzbuchhaltung unter dem Punkt</w:t>
      </w:r>
      <w:r>
        <w:rPr>
          <w:i w:val="0"/>
          <w:sz w:val="22"/>
          <w:szCs w:val="22"/>
          <w:u w:val="none"/>
          <w:lang w:val="de-DE"/>
        </w:rPr>
        <w:t xml:space="preserve"> &gt;&gt;</w:t>
      </w:r>
      <w:r w:rsidRPr="009F09BE">
        <w:rPr>
          <w:i w:val="0"/>
          <w:sz w:val="22"/>
          <w:szCs w:val="22"/>
          <w:u w:val="none"/>
          <w:lang w:val="de-DE"/>
        </w:rPr>
        <w:t>Extras/Sonstiges/OP’s bzw. Buchungen in eine Textdatei schreiben.</w:t>
      </w:r>
      <w:r>
        <w:rPr>
          <w:i w:val="0"/>
          <w:sz w:val="22"/>
          <w:szCs w:val="22"/>
          <w:u w:val="none"/>
          <w:lang w:val="de-DE"/>
        </w:rPr>
        <w:t>&lt;&lt;</w:t>
      </w:r>
    </w:p>
    <w:p w14:paraId="584D78A2" w14:textId="77777777" w:rsidR="009F09BE" w:rsidRDefault="009F09BE">
      <w:pPr>
        <w:pStyle w:val="Titel"/>
        <w:widowControl/>
        <w:jc w:val="both"/>
        <w:rPr>
          <w:i w:val="0"/>
          <w:sz w:val="22"/>
          <w:szCs w:val="22"/>
          <w:u w:val="none"/>
          <w:lang w:val="de-DE"/>
        </w:rPr>
      </w:pPr>
      <w:r>
        <w:rPr>
          <w:i w:val="0"/>
          <w:sz w:val="22"/>
          <w:szCs w:val="22"/>
          <w:u w:val="none"/>
          <w:lang w:val="de-DE"/>
        </w:rPr>
        <w:t>Weitere Erklärungen zu der GDPDU-Schnittstelle finden Sie auf unserer Homepage</w:t>
      </w:r>
    </w:p>
    <w:p w14:paraId="2F19C6C7" w14:textId="77777777" w:rsidR="009F09BE" w:rsidRDefault="009F09BE">
      <w:pPr>
        <w:pStyle w:val="Titel"/>
        <w:widowControl/>
        <w:jc w:val="both"/>
        <w:rPr>
          <w:i w:val="0"/>
          <w:sz w:val="22"/>
          <w:szCs w:val="22"/>
          <w:u w:val="none"/>
          <w:lang w:val="de-DE"/>
        </w:rPr>
      </w:pPr>
      <w:r>
        <w:rPr>
          <w:i w:val="0"/>
          <w:sz w:val="22"/>
          <w:szCs w:val="22"/>
          <w:u w:val="none"/>
          <w:lang w:val="de-DE"/>
        </w:rPr>
        <w:t>&gt;&gt;&gt;</w:t>
      </w:r>
      <w:r w:rsidRPr="009F09BE">
        <w:rPr>
          <w:i w:val="0"/>
          <w:sz w:val="22"/>
          <w:szCs w:val="22"/>
          <w:u w:val="none"/>
          <w:lang w:val="de-DE"/>
        </w:rPr>
        <w:t>http://www.baumanncomputer.de/WebHelp/FIBAU.htm</w:t>
      </w:r>
      <w:r>
        <w:rPr>
          <w:i w:val="0"/>
          <w:sz w:val="22"/>
          <w:szCs w:val="22"/>
          <w:u w:val="none"/>
          <w:lang w:val="de-DE"/>
        </w:rPr>
        <w:t>&lt;&lt;&lt; unter dem Punkt</w:t>
      </w:r>
    </w:p>
    <w:p w14:paraId="0AEB97AA" w14:textId="77777777" w:rsidR="009F09BE" w:rsidRPr="009F09BE" w:rsidRDefault="009F09BE">
      <w:pPr>
        <w:pStyle w:val="Titel"/>
        <w:widowControl/>
        <w:jc w:val="both"/>
        <w:rPr>
          <w:i w:val="0"/>
          <w:sz w:val="22"/>
          <w:szCs w:val="22"/>
          <w:u w:val="none"/>
          <w:lang w:val="de-DE"/>
        </w:rPr>
      </w:pPr>
      <w:r>
        <w:rPr>
          <w:i w:val="0"/>
          <w:sz w:val="22"/>
          <w:szCs w:val="22"/>
          <w:u w:val="none"/>
          <w:lang w:val="de-DE"/>
        </w:rPr>
        <w:t>Betriebsprüfung.</w:t>
      </w:r>
    </w:p>
    <w:p w14:paraId="0B26004B" w14:textId="77777777" w:rsidR="00470A7F" w:rsidRPr="009F09BE" w:rsidRDefault="00470A7F">
      <w:pPr>
        <w:pStyle w:val="Titel"/>
        <w:widowControl/>
        <w:jc w:val="both"/>
        <w:rPr>
          <w:i w:val="0"/>
          <w:sz w:val="22"/>
          <w:szCs w:val="22"/>
          <w:u w:val="none"/>
          <w:lang w:val="de-DE"/>
        </w:rPr>
      </w:pPr>
    </w:p>
    <w:p w14:paraId="4BE6052D" w14:textId="77777777" w:rsidR="00470A7F" w:rsidRDefault="00470A7F">
      <w:pPr>
        <w:pStyle w:val="Titel"/>
        <w:widowControl/>
        <w:jc w:val="both"/>
        <w:rPr>
          <w:b w:val="0"/>
          <w:i w:val="0"/>
          <w:sz w:val="20"/>
          <w:u w:val="none"/>
          <w:lang w:val="de-DE"/>
        </w:rPr>
      </w:pPr>
      <w:r>
        <w:rPr>
          <w:b w:val="0"/>
          <w:i w:val="0"/>
          <w:sz w:val="20"/>
          <w:u w:val="none"/>
          <w:lang w:val="de-DE"/>
        </w:rPr>
        <w:br/>
      </w:r>
    </w:p>
    <w:p w14:paraId="52617792" w14:textId="77777777" w:rsidR="00470A7F" w:rsidRDefault="00470A7F">
      <w:pPr>
        <w:pStyle w:val="Titel"/>
        <w:widowControl/>
        <w:jc w:val="both"/>
        <w:rPr>
          <w:b w:val="0"/>
          <w:i w:val="0"/>
          <w:sz w:val="20"/>
          <w:u w:val="none"/>
          <w:lang w:val="de-DE"/>
        </w:rPr>
      </w:pPr>
      <w:r>
        <w:rPr>
          <w:b w:val="0"/>
          <w:i w:val="0"/>
          <w:sz w:val="20"/>
          <w:u w:val="none"/>
          <w:lang w:val="de-DE"/>
        </w:rPr>
        <w:br w:type="page"/>
      </w:r>
    </w:p>
    <w:p w14:paraId="00350F48" w14:textId="77777777" w:rsidR="009F09BE" w:rsidRPr="009F09BE" w:rsidRDefault="009F09BE">
      <w:pPr>
        <w:pStyle w:val="Titel"/>
        <w:widowControl/>
        <w:jc w:val="both"/>
        <w:rPr>
          <w:i w:val="0"/>
          <w:sz w:val="22"/>
          <w:szCs w:val="22"/>
          <w:lang w:val="de-DE"/>
        </w:rPr>
      </w:pPr>
      <w:r w:rsidRPr="009F09BE">
        <w:rPr>
          <w:i w:val="0"/>
          <w:sz w:val="22"/>
          <w:szCs w:val="22"/>
          <w:lang w:val="de-DE"/>
        </w:rPr>
        <w:t xml:space="preserve">Bitte beachten: Nachfolgende Angaben werden nur benötigt, </w:t>
      </w:r>
    </w:p>
    <w:p w14:paraId="0E97FE92" w14:textId="77777777" w:rsidR="009F09BE" w:rsidRPr="009F09BE" w:rsidRDefault="009F09BE">
      <w:pPr>
        <w:pStyle w:val="Titel"/>
        <w:widowControl/>
        <w:jc w:val="both"/>
        <w:rPr>
          <w:i w:val="0"/>
          <w:sz w:val="22"/>
          <w:szCs w:val="22"/>
          <w:lang w:val="de-DE"/>
        </w:rPr>
      </w:pPr>
      <w:r w:rsidRPr="009F09BE">
        <w:rPr>
          <w:i w:val="0"/>
          <w:sz w:val="22"/>
          <w:szCs w:val="22"/>
          <w:lang w:val="de-DE"/>
        </w:rPr>
        <w:t>wenn die Standard-GDPDU-Schnittstelle nicht verwendet wird.</w:t>
      </w:r>
    </w:p>
    <w:p w14:paraId="780DF078" w14:textId="77777777" w:rsidR="009F09BE" w:rsidRDefault="009F09BE">
      <w:pPr>
        <w:pStyle w:val="Titel"/>
        <w:widowControl/>
        <w:jc w:val="both"/>
        <w:rPr>
          <w:b w:val="0"/>
          <w:i w:val="0"/>
          <w:sz w:val="20"/>
          <w:u w:val="none"/>
          <w:lang w:val="de-DE"/>
        </w:rPr>
      </w:pPr>
    </w:p>
    <w:p w14:paraId="49CF141A" w14:textId="77777777" w:rsidR="00470A7F" w:rsidRDefault="00470A7F">
      <w:pPr>
        <w:pStyle w:val="Titel"/>
        <w:widowControl/>
        <w:jc w:val="both"/>
        <w:rPr>
          <w:b w:val="0"/>
          <w:i w:val="0"/>
          <w:sz w:val="20"/>
          <w:u w:val="none"/>
          <w:lang w:val="de-DE"/>
        </w:rPr>
      </w:pPr>
      <w:r>
        <w:rPr>
          <w:b w:val="0"/>
          <w:i w:val="0"/>
          <w:sz w:val="20"/>
          <w:u w:val="none"/>
          <w:lang w:val="de-DE"/>
        </w:rPr>
        <w:t>Folgende Dateien stehen zur Verfügung:</w:t>
      </w:r>
    </w:p>
    <w:p w14:paraId="2842F3B3" w14:textId="77777777" w:rsidR="00470A7F" w:rsidRDefault="00470A7F">
      <w:pPr>
        <w:pStyle w:val="Titel"/>
        <w:widowControl/>
        <w:jc w:val="both"/>
        <w:rPr>
          <w:b w:val="0"/>
          <w:i w:val="0"/>
          <w:sz w:val="20"/>
          <w:u w:val="none"/>
          <w:lang w:val="de-DE"/>
        </w:rPr>
      </w:pPr>
    </w:p>
    <w:p w14:paraId="2B8BF418" w14:textId="77777777" w:rsidR="00470A7F" w:rsidRDefault="00470A7F">
      <w:pPr>
        <w:pStyle w:val="Titel"/>
        <w:widowControl/>
        <w:numPr>
          <w:ilvl w:val="0"/>
          <w:numId w:val="4"/>
        </w:numPr>
        <w:jc w:val="both"/>
        <w:rPr>
          <w:b w:val="0"/>
          <w:i w:val="0"/>
          <w:sz w:val="20"/>
          <w:u w:val="none"/>
          <w:lang w:val="de-DE"/>
        </w:rPr>
      </w:pPr>
      <w:r>
        <w:rPr>
          <w:b w:val="0"/>
          <w:i w:val="0"/>
          <w:sz w:val="20"/>
          <w:u w:val="none"/>
          <w:lang w:val="de-DE"/>
        </w:rPr>
        <w:t>GDPDU-01-08-2002.DTD (Diese Datei muss immer mitgegeben werden.)</w:t>
      </w:r>
    </w:p>
    <w:p w14:paraId="331FFCEF" w14:textId="77777777" w:rsidR="00470A7F" w:rsidRDefault="00470A7F">
      <w:pPr>
        <w:pStyle w:val="Titel"/>
        <w:widowControl/>
        <w:numPr>
          <w:ilvl w:val="0"/>
          <w:numId w:val="4"/>
        </w:numPr>
        <w:jc w:val="both"/>
        <w:rPr>
          <w:b w:val="0"/>
          <w:i w:val="0"/>
          <w:sz w:val="20"/>
          <w:u w:val="none"/>
          <w:lang w:val="de-DE"/>
        </w:rPr>
      </w:pPr>
      <w:r>
        <w:rPr>
          <w:b w:val="0"/>
          <w:i w:val="0"/>
          <w:sz w:val="20"/>
          <w:u w:val="none"/>
          <w:lang w:val="de-DE"/>
        </w:rPr>
        <w:t>Buchungen.sql  (SQL-Script: Dient zur Aufbereitung der Buchungsdatei)</w:t>
      </w:r>
    </w:p>
    <w:p w14:paraId="6D3729D9" w14:textId="77777777" w:rsidR="00470A7F" w:rsidRDefault="00470A7F">
      <w:pPr>
        <w:pStyle w:val="Titel"/>
        <w:widowControl/>
        <w:numPr>
          <w:ilvl w:val="0"/>
          <w:numId w:val="4"/>
        </w:numPr>
        <w:jc w:val="both"/>
        <w:rPr>
          <w:b w:val="0"/>
          <w:i w:val="0"/>
          <w:sz w:val="20"/>
          <w:u w:val="none"/>
          <w:lang w:val="de-DE"/>
        </w:rPr>
      </w:pPr>
      <w:r>
        <w:rPr>
          <w:b w:val="0"/>
          <w:i w:val="0"/>
          <w:sz w:val="20"/>
          <w:u w:val="none"/>
          <w:lang w:val="de-DE"/>
        </w:rPr>
        <w:t>Konten.sql (SQL-Script: Dient zur Aufbereitung der Kontendatei)</w:t>
      </w:r>
    </w:p>
    <w:p w14:paraId="784D5F8B" w14:textId="77777777" w:rsidR="00470A7F" w:rsidRDefault="00470A7F">
      <w:pPr>
        <w:pStyle w:val="Titel"/>
        <w:widowControl/>
        <w:numPr>
          <w:ilvl w:val="0"/>
          <w:numId w:val="4"/>
        </w:numPr>
        <w:jc w:val="both"/>
        <w:rPr>
          <w:b w:val="0"/>
          <w:i w:val="0"/>
          <w:sz w:val="20"/>
          <w:u w:val="none"/>
          <w:lang w:val="de-DE"/>
        </w:rPr>
      </w:pPr>
      <w:r>
        <w:rPr>
          <w:b w:val="0"/>
          <w:i w:val="0"/>
          <w:sz w:val="20"/>
          <w:u w:val="none"/>
          <w:lang w:val="de-DE"/>
        </w:rPr>
        <w:t>Index.xml (beinhaltet den Satzaufbau der Dateien: Buchungen und Konten)</w:t>
      </w:r>
    </w:p>
    <w:p w14:paraId="4B573F1F" w14:textId="77777777" w:rsidR="000F178B" w:rsidRDefault="000F178B">
      <w:pPr>
        <w:pStyle w:val="Titel"/>
        <w:widowControl/>
        <w:numPr>
          <w:ilvl w:val="0"/>
          <w:numId w:val="4"/>
        </w:numPr>
        <w:jc w:val="both"/>
        <w:rPr>
          <w:b w:val="0"/>
          <w:i w:val="0"/>
          <w:sz w:val="20"/>
          <w:u w:val="none"/>
          <w:lang w:val="de-DE"/>
        </w:rPr>
      </w:pPr>
      <w:r>
        <w:rPr>
          <w:b w:val="0"/>
          <w:i w:val="0"/>
          <w:sz w:val="20"/>
          <w:u w:val="none"/>
          <w:lang w:val="de-DE"/>
        </w:rPr>
        <w:t>Steuerschluessel.sql (SQL-Script: Dient zur Aufbereitung der Steuerschlüssel)</w:t>
      </w:r>
    </w:p>
    <w:p w14:paraId="6D1D6A31" w14:textId="77777777" w:rsidR="000F178B" w:rsidRDefault="000F178B">
      <w:pPr>
        <w:pStyle w:val="Titel"/>
        <w:widowControl/>
        <w:numPr>
          <w:ilvl w:val="0"/>
          <w:numId w:val="4"/>
        </w:numPr>
        <w:jc w:val="both"/>
        <w:rPr>
          <w:b w:val="0"/>
          <w:i w:val="0"/>
          <w:sz w:val="20"/>
          <w:u w:val="none"/>
          <w:lang w:val="de-DE"/>
        </w:rPr>
      </w:pPr>
      <w:r>
        <w:rPr>
          <w:b w:val="0"/>
          <w:i w:val="0"/>
          <w:sz w:val="20"/>
          <w:u w:val="none"/>
          <w:lang w:val="de-DE"/>
        </w:rPr>
        <w:t>Kunden_Lieferanten.sql (SQL-Script: Dient zur Aufbereitung der Adressdaten)</w:t>
      </w:r>
    </w:p>
    <w:p w14:paraId="1C7FC327" w14:textId="77777777" w:rsidR="00470A7F" w:rsidRDefault="00470A7F">
      <w:pPr>
        <w:pStyle w:val="Titel"/>
        <w:widowControl/>
        <w:jc w:val="both"/>
        <w:rPr>
          <w:b w:val="0"/>
          <w:i w:val="0"/>
          <w:sz w:val="20"/>
          <w:u w:val="none"/>
          <w:lang w:val="de-DE"/>
        </w:rPr>
      </w:pPr>
    </w:p>
    <w:p w14:paraId="6C6E71A1" w14:textId="77777777" w:rsidR="00470A7F" w:rsidRDefault="00470A7F">
      <w:pPr>
        <w:pStyle w:val="Titel"/>
        <w:widowControl/>
        <w:jc w:val="both"/>
        <w:rPr>
          <w:b w:val="0"/>
          <w:i w:val="0"/>
          <w:sz w:val="20"/>
          <w:u w:val="none"/>
          <w:lang w:val="de-DE"/>
        </w:rPr>
      </w:pPr>
    </w:p>
    <w:p w14:paraId="640A0BBF" w14:textId="77777777" w:rsidR="00470A7F" w:rsidRDefault="00470A7F">
      <w:pPr>
        <w:pStyle w:val="Titel"/>
        <w:widowControl/>
        <w:jc w:val="both"/>
        <w:rPr>
          <w:b w:val="0"/>
          <w:i w:val="0"/>
          <w:sz w:val="20"/>
          <w:u w:val="none"/>
          <w:lang w:val="de-DE"/>
        </w:rPr>
      </w:pPr>
      <w:r>
        <w:rPr>
          <w:b w:val="0"/>
          <w:i w:val="0"/>
          <w:sz w:val="20"/>
          <w:u w:val="none"/>
          <w:lang w:val="de-DE"/>
        </w:rPr>
        <w:t>Sobald mehrere Jahre für eine Betriebsprüfung aufbereitet werden sollen, ist es wichtig, dass</w:t>
      </w:r>
    </w:p>
    <w:p w14:paraId="70718BB4" w14:textId="77777777" w:rsidR="00470A7F" w:rsidRDefault="00470A7F">
      <w:pPr>
        <w:pStyle w:val="Titel"/>
        <w:widowControl/>
        <w:jc w:val="both"/>
        <w:rPr>
          <w:b w:val="0"/>
          <w:i w:val="0"/>
          <w:sz w:val="20"/>
          <w:u w:val="none"/>
          <w:lang w:val="de-DE"/>
        </w:rPr>
      </w:pPr>
      <w:r>
        <w:rPr>
          <w:b w:val="0"/>
          <w:i w:val="0"/>
          <w:sz w:val="20"/>
          <w:u w:val="none"/>
          <w:lang w:val="de-DE"/>
        </w:rPr>
        <w:t>für jedes zu prüfende Wirtschaftsjahr ein separates Verzeichnis erstellt wird.</w:t>
      </w:r>
    </w:p>
    <w:p w14:paraId="4F09791E" w14:textId="77777777" w:rsidR="00470A7F" w:rsidRDefault="00470A7F">
      <w:pPr>
        <w:pStyle w:val="Titel"/>
        <w:widowControl/>
        <w:jc w:val="both"/>
        <w:rPr>
          <w:b w:val="0"/>
          <w:i w:val="0"/>
          <w:sz w:val="20"/>
          <w:u w:val="none"/>
          <w:lang w:val="de-DE"/>
        </w:rPr>
      </w:pPr>
      <w:r>
        <w:rPr>
          <w:b w:val="0"/>
          <w:i w:val="0"/>
          <w:sz w:val="20"/>
          <w:u w:val="none"/>
          <w:lang w:val="de-DE"/>
        </w:rPr>
        <w:t>Folgende Dateien müssen in den jeweiligen Verzeichnissen stehen:</w:t>
      </w:r>
    </w:p>
    <w:p w14:paraId="39785023" w14:textId="77777777" w:rsidR="00470A7F" w:rsidRDefault="00470A7F">
      <w:pPr>
        <w:pStyle w:val="Titel"/>
        <w:widowControl/>
        <w:jc w:val="both"/>
        <w:rPr>
          <w:b w:val="0"/>
          <w:i w:val="0"/>
          <w:sz w:val="20"/>
          <w:u w:val="none"/>
          <w:lang w:val="de-DE"/>
        </w:rPr>
      </w:pPr>
    </w:p>
    <w:p w14:paraId="57A71931" w14:textId="77777777" w:rsidR="00470A7F" w:rsidRDefault="00470A7F">
      <w:pPr>
        <w:pStyle w:val="Titel"/>
        <w:widowControl/>
        <w:numPr>
          <w:ilvl w:val="0"/>
          <w:numId w:val="5"/>
        </w:numPr>
        <w:jc w:val="both"/>
        <w:rPr>
          <w:b w:val="0"/>
          <w:i w:val="0"/>
          <w:sz w:val="20"/>
          <w:u w:val="none"/>
          <w:lang w:val="de-DE"/>
        </w:rPr>
      </w:pPr>
      <w:r>
        <w:rPr>
          <w:b w:val="0"/>
          <w:i w:val="0"/>
          <w:sz w:val="20"/>
          <w:u w:val="none"/>
          <w:lang w:val="de-DE"/>
        </w:rPr>
        <w:t>GDPDU-01-08-2002.DTD (wird nicht geändert!)</w:t>
      </w:r>
    </w:p>
    <w:p w14:paraId="407E5BC5" w14:textId="77777777" w:rsidR="000F178B" w:rsidRDefault="00470A7F">
      <w:pPr>
        <w:pStyle w:val="Titel"/>
        <w:widowControl/>
        <w:numPr>
          <w:ilvl w:val="0"/>
          <w:numId w:val="5"/>
        </w:numPr>
        <w:jc w:val="both"/>
        <w:rPr>
          <w:b w:val="0"/>
          <w:i w:val="0"/>
          <w:sz w:val="20"/>
          <w:u w:val="none"/>
          <w:lang w:val="de-DE"/>
        </w:rPr>
      </w:pPr>
      <w:r>
        <w:rPr>
          <w:b w:val="0"/>
          <w:i w:val="0"/>
          <w:sz w:val="20"/>
          <w:u w:val="none"/>
          <w:lang w:val="de-DE"/>
        </w:rPr>
        <w:t xml:space="preserve">Index.xml </w:t>
      </w:r>
    </w:p>
    <w:p w14:paraId="4A936EC8" w14:textId="77777777" w:rsidR="000F178B" w:rsidRDefault="00470A7F">
      <w:pPr>
        <w:pStyle w:val="Titel"/>
        <w:widowControl/>
        <w:numPr>
          <w:ilvl w:val="0"/>
          <w:numId w:val="5"/>
        </w:numPr>
        <w:jc w:val="both"/>
        <w:rPr>
          <w:b w:val="0"/>
          <w:i w:val="0"/>
          <w:sz w:val="20"/>
          <w:u w:val="none"/>
          <w:lang w:val="de-DE"/>
        </w:rPr>
      </w:pPr>
      <w:r>
        <w:rPr>
          <w:b w:val="0"/>
          <w:i w:val="0"/>
          <w:sz w:val="20"/>
          <w:u w:val="none"/>
          <w:lang w:val="de-DE"/>
        </w:rPr>
        <w:t xml:space="preserve">Buchungen.csv </w:t>
      </w:r>
    </w:p>
    <w:p w14:paraId="150DBCCF" w14:textId="77777777" w:rsidR="00470A7F" w:rsidRDefault="000F178B">
      <w:pPr>
        <w:pStyle w:val="Titel"/>
        <w:widowControl/>
        <w:numPr>
          <w:ilvl w:val="0"/>
          <w:numId w:val="5"/>
        </w:numPr>
        <w:jc w:val="both"/>
        <w:rPr>
          <w:b w:val="0"/>
          <w:i w:val="0"/>
          <w:sz w:val="20"/>
          <w:u w:val="none"/>
          <w:lang w:val="de-DE"/>
        </w:rPr>
      </w:pPr>
      <w:r>
        <w:rPr>
          <w:b w:val="0"/>
          <w:i w:val="0"/>
          <w:sz w:val="20"/>
          <w:u w:val="none"/>
          <w:lang w:val="de-DE"/>
        </w:rPr>
        <w:t xml:space="preserve">Konten.csv </w:t>
      </w:r>
    </w:p>
    <w:p w14:paraId="4B1115FC" w14:textId="77777777" w:rsidR="000F178B" w:rsidRDefault="000F178B" w:rsidP="000F178B">
      <w:pPr>
        <w:pStyle w:val="Titel"/>
        <w:widowControl/>
        <w:numPr>
          <w:ilvl w:val="0"/>
          <w:numId w:val="5"/>
        </w:numPr>
        <w:jc w:val="both"/>
        <w:rPr>
          <w:b w:val="0"/>
          <w:i w:val="0"/>
          <w:sz w:val="20"/>
          <w:u w:val="none"/>
          <w:lang w:val="de-DE"/>
        </w:rPr>
      </w:pPr>
      <w:r>
        <w:rPr>
          <w:b w:val="0"/>
          <w:i w:val="0"/>
          <w:sz w:val="20"/>
          <w:u w:val="none"/>
          <w:lang w:val="de-DE"/>
        </w:rPr>
        <w:t xml:space="preserve">Kunden_Lieferanten.csv </w:t>
      </w:r>
    </w:p>
    <w:p w14:paraId="698534A5" w14:textId="77777777" w:rsidR="000F178B" w:rsidRDefault="000F178B" w:rsidP="000F178B">
      <w:pPr>
        <w:pStyle w:val="Titel"/>
        <w:widowControl/>
        <w:numPr>
          <w:ilvl w:val="0"/>
          <w:numId w:val="5"/>
        </w:numPr>
        <w:jc w:val="both"/>
        <w:rPr>
          <w:b w:val="0"/>
          <w:i w:val="0"/>
          <w:sz w:val="20"/>
          <w:u w:val="none"/>
          <w:lang w:val="de-DE"/>
        </w:rPr>
      </w:pPr>
      <w:r>
        <w:rPr>
          <w:b w:val="0"/>
          <w:i w:val="0"/>
          <w:sz w:val="20"/>
          <w:u w:val="none"/>
          <w:lang w:val="de-DE"/>
        </w:rPr>
        <w:t xml:space="preserve">Steuerschluessel.csv </w:t>
      </w:r>
    </w:p>
    <w:p w14:paraId="36417E73" w14:textId="77777777" w:rsidR="00171095" w:rsidRDefault="00171095" w:rsidP="00171095">
      <w:pPr>
        <w:pStyle w:val="Titel"/>
        <w:widowControl/>
        <w:jc w:val="both"/>
        <w:rPr>
          <w:b w:val="0"/>
          <w:i w:val="0"/>
          <w:sz w:val="20"/>
          <w:u w:val="none"/>
          <w:lang w:val="de-DE"/>
        </w:rPr>
      </w:pPr>
    </w:p>
    <w:p w14:paraId="099CD9D2" w14:textId="77777777" w:rsidR="00171095" w:rsidRDefault="00171095" w:rsidP="00171095">
      <w:pPr>
        <w:pStyle w:val="Titel"/>
        <w:widowControl/>
        <w:jc w:val="both"/>
        <w:rPr>
          <w:b w:val="0"/>
          <w:i w:val="0"/>
          <w:sz w:val="20"/>
          <w:u w:val="none"/>
          <w:lang w:val="de-DE"/>
        </w:rPr>
      </w:pPr>
    </w:p>
    <w:p w14:paraId="615D112C" w14:textId="77777777" w:rsidR="00171095" w:rsidRDefault="00171095" w:rsidP="00171095">
      <w:pPr>
        <w:pStyle w:val="Titel"/>
        <w:widowControl/>
        <w:jc w:val="both"/>
        <w:rPr>
          <w:b w:val="0"/>
          <w:i w:val="0"/>
          <w:sz w:val="20"/>
          <w:u w:val="none"/>
          <w:lang w:val="de-DE"/>
        </w:rPr>
      </w:pPr>
      <w:r>
        <w:rPr>
          <w:b w:val="0"/>
          <w:i w:val="0"/>
          <w:sz w:val="20"/>
          <w:u w:val="none"/>
          <w:lang w:val="de-DE"/>
        </w:rPr>
        <w:t>In dem Worddokument „Anleitung.doc“ werden an 2 Beispielen gezeigt, was geändert werden</w:t>
      </w:r>
    </w:p>
    <w:p w14:paraId="4A68B48D" w14:textId="77777777" w:rsidR="00171095" w:rsidRDefault="00171095" w:rsidP="00171095">
      <w:pPr>
        <w:pStyle w:val="Titel"/>
        <w:widowControl/>
        <w:jc w:val="both"/>
        <w:rPr>
          <w:b w:val="0"/>
          <w:i w:val="0"/>
          <w:sz w:val="20"/>
          <w:u w:val="none"/>
          <w:lang w:val="de-DE"/>
        </w:rPr>
      </w:pPr>
      <w:r>
        <w:rPr>
          <w:b w:val="0"/>
          <w:i w:val="0"/>
          <w:sz w:val="20"/>
          <w:u w:val="none"/>
          <w:lang w:val="de-DE"/>
        </w:rPr>
        <w:t>müsste, wenn man auf die jeweiligen SQL-Scripte zurückgreifen würde.</w:t>
      </w:r>
    </w:p>
    <w:p w14:paraId="2DE370D2" w14:textId="77777777" w:rsidR="0063005D" w:rsidRDefault="0063005D" w:rsidP="00171095">
      <w:pPr>
        <w:pStyle w:val="Titel"/>
        <w:widowControl/>
        <w:jc w:val="both"/>
        <w:rPr>
          <w:b w:val="0"/>
          <w:i w:val="0"/>
          <w:sz w:val="20"/>
          <w:u w:val="none"/>
          <w:lang w:val="de-DE"/>
        </w:rPr>
      </w:pPr>
    </w:p>
    <w:p w14:paraId="096BFBD6" w14:textId="77777777" w:rsidR="0063005D" w:rsidRDefault="0063005D" w:rsidP="00171095">
      <w:pPr>
        <w:pStyle w:val="Titel"/>
        <w:widowControl/>
        <w:jc w:val="both"/>
        <w:rPr>
          <w:b w:val="0"/>
          <w:i w:val="0"/>
          <w:sz w:val="20"/>
          <w:u w:val="none"/>
          <w:lang w:val="de-DE"/>
        </w:rPr>
      </w:pPr>
      <w:r>
        <w:rPr>
          <w:b w:val="0"/>
          <w:i w:val="0"/>
          <w:sz w:val="20"/>
          <w:u w:val="none"/>
          <w:lang w:val="de-DE"/>
        </w:rPr>
        <w:br w:type="page"/>
      </w:r>
      <w:r>
        <w:rPr>
          <w:b w:val="0"/>
          <w:i w:val="0"/>
          <w:sz w:val="20"/>
          <w:u w:val="none"/>
          <w:lang w:val="de-DE"/>
        </w:rPr>
        <w:lastRenderedPageBreak/>
        <w:t xml:space="preserve"> </w:t>
      </w:r>
      <w:r w:rsidRPr="0063005D">
        <w:rPr>
          <w:b w:val="0"/>
          <w:i w:val="0"/>
          <w:sz w:val="20"/>
          <w:u w:val="none"/>
          <w:lang w:val="de-DE"/>
        </w:rPr>
        <w:pict w14:anchorId="67B82E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66.25pt">
            <v:imagedata r:id="rId7" o:title="hc_001"/>
          </v:shape>
        </w:pict>
      </w:r>
    </w:p>
    <w:p w14:paraId="0EA90887" w14:textId="77777777" w:rsidR="0063005D" w:rsidRDefault="0063005D" w:rsidP="00171095">
      <w:pPr>
        <w:pStyle w:val="Titel"/>
        <w:widowControl/>
        <w:jc w:val="both"/>
        <w:rPr>
          <w:b w:val="0"/>
          <w:i w:val="0"/>
          <w:sz w:val="20"/>
          <w:u w:val="none"/>
          <w:lang w:val="de-DE"/>
        </w:rPr>
      </w:pPr>
      <w:r>
        <w:rPr>
          <w:b w:val="0"/>
          <w:i w:val="0"/>
          <w:sz w:val="20"/>
          <w:u w:val="none"/>
          <w:lang w:val="de-DE"/>
        </w:rPr>
        <w:br w:type="page"/>
      </w:r>
      <w:r w:rsidRPr="0063005D">
        <w:rPr>
          <w:b w:val="0"/>
          <w:i w:val="0"/>
          <w:sz w:val="20"/>
          <w:u w:val="none"/>
          <w:lang w:val="de-DE"/>
        </w:rPr>
        <w:lastRenderedPageBreak/>
        <w:pict w14:anchorId="1FEBDA10">
          <v:shape id="_x0000_i1026" type="#_x0000_t75" style="width:453pt;height:566.25pt">
            <v:imagedata r:id="rId8" o:title="hc_002"/>
          </v:shape>
        </w:pict>
      </w:r>
    </w:p>
    <w:p w14:paraId="05B8D6F9" w14:textId="77777777" w:rsidR="0063005D" w:rsidRDefault="0063005D" w:rsidP="00171095">
      <w:pPr>
        <w:pStyle w:val="Titel"/>
        <w:widowControl/>
        <w:jc w:val="both"/>
        <w:rPr>
          <w:b w:val="0"/>
          <w:i w:val="0"/>
          <w:sz w:val="20"/>
          <w:u w:val="none"/>
          <w:lang w:val="de-DE"/>
        </w:rPr>
      </w:pPr>
    </w:p>
    <w:p w14:paraId="1F1BBD37" w14:textId="77777777" w:rsidR="0063005D" w:rsidRDefault="0063005D" w:rsidP="00171095">
      <w:pPr>
        <w:pStyle w:val="Titel"/>
        <w:widowControl/>
        <w:jc w:val="both"/>
        <w:rPr>
          <w:b w:val="0"/>
          <w:i w:val="0"/>
          <w:sz w:val="20"/>
          <w:u w:val="none"/>
          <w:lang w:val="de-DE"/>
        </w:rPr>
      </w:pPr>
      <w:r>
        <w:rPr>
          <w:b w:val="0"/>
          <w:i w:val="0"/>
          <w:sz w:val="20"/>
          <w:u w:val="none"/>
          <w:lang w:val="de-DE"/>
        </w:rPr>
        <w:br w:type="page"/>
      </w:r>
      <w:r w:rsidRPr="0063005D">
        <w:rPr>
          <w:b w:val="0"/>
          <w:i w:val="0"/>
          <w:sz w:val="20"/>
          <w:u w:val="none"/>
          <w:lang w:val="de-DE"/>
        </w:rPr>
        <w:lastRenderedPageBreak/>
        <w:pict w14:anchorId="36196D9B">
          <v:shape id="_x0000_i1027" type="#_x0000_t75" style="width:453pt;height:566.25pt">
            <v:imagedata r:id="rId9" o:title="hc_003"/>
          </v:shape>
        </w:pict>
      </w:r>
    </w:p>
    <w:p w14:paraId="0636A7A6" w14:textId="77777777" w:rsidR="0063005D" w:rsidRDefault="0063005D" w:rsidP="00171095">
      <w:pPr>
        <w:pStyle w:val="Titel"/>
        <w:widowControl/>
        <w:jc w:val="both"/>
        <w:rPr>
          <w:b w:val="0"/>
          <w:i w:val="0"/>
          <w:sz w:val="20"/>
          <w:u w:val="none"/>
          <w:lang w:val="de-DE"/>
        </w:rPr>
      </w:pPr>
    </w:p>
    <w:p w14:paraId="79CA3569" w14:textId="77777777" w:rsidR="0063005D" w:rsidRDefault="0063005D" w:rsidP="00171095">
      <w:pPr>
        <w:pStyle w:val="Titel"/>
        <w:widowControl/>
        <w:jc w:val="both"/>
        <w:rPr>
          <w:b w:val="0"/>
          <w:i w:val="0"/>
          <w:sz w:val="20"/>
          <w:u w:val="none"/>
          <w:lang w:val="de-DE"/>
        </w:rPr>
      </w:pPr>
      <w:r>
        <w:rPr>
          <w:b w:val="0"/>
          <w:i w:val="0"/>
          <w:sz w:val="20"/>
          <w:u w:val="none"/>
          <w:lang w:val="de-DE"/>
        </w:rPr>
        <w:br w:type="page"/>
      </w:r>
      <w:r w:rsidRPr="0063005D">
        <w:rPr>
          <w:b w:val="0"/>
          <w:i w:val="0"/>
          <w:sz w:val="20"/>
          <w:u w:val="none"/>
          <w:lang w:val="de-DE"/>
        </w:rPr>
        <w:lastRenderedPageBreak/>
        <w:pict w14:anchorId="088EAC54">
          <v:shape id="_x0000_i1028" type="#_x0000_t75" style="width:453pt;height:566.25pt">
            <v:imagedata r:id="rId10" o:title="hc_004"/>
          </v:shape>
        </w:pict>
      </w:r>
    </w:p>
    <w:p w14:paraId="5D70007E" w14:textId="77777777" w:rsidR="0063005D" w:rsidRDefault="0063005D" w:rsidP="00171095">
      <w:pPr>
        <w:pStyle w:val="Titel"/>
        <w:widowControl/>
        <w:jc w:val="both"/>
        <w:rPr>
          <w:b w:val="0"/>
          <w:i w:val="0"/>
          <w:sz w:val="20"/>
          <w:u w:val="none"/>
          <w:lang w:val="de-DE"/>
        </w:rPr>
      </w:pPr>
      <w:r>
        <w:rPr>
          <w:b w:val="0"/>
          <w:i w:val="0"/>
          <w:sz w:val="20"/>
          <w:u w:val="none"/>
          <w:lang w:val="de-DE"/>
        </w:rPr>
        <w:br w:type="page"/>
      </w:r>
      <w:r w:rsidRPr="0063005D">
        <w:rPr>
          <w:b w:val="0"/>
          <w:i w:val="0"/>
          <w:sz w:val="20"/>
          <w:u w:val="none"/>
          <w:lang w:val="de-DE"/>
        </w:rPr>
        <w:lastRenderedPageBreak/>
        <w:pict w14:anchorId="6475BDE6">
          <v:shape id="_x0000_i1029" type="#_x0000_t75" style="width:453pt;height:566.25pt">
            <v:imagedata r:id="rId11" o:title="hc_005"/>
          </v:shape>
        </w:pict>
      </w:r>
    </w:p>
    <w:p w14:paraId="2CCFCBA6" w14:textId="77777777" w:rsidR="0063005D" w:rsidRDefault="0063005D" w:rsidP="00171095">
      <w:pPr>
        <w:pStyle w:val="Titel"/>
        <w:widowControl/>
        <w:jc w:val="both"/>
        <w:rPr>
          <w:b w:val="0"/>
          <w:i w:val="0"/>
          <w:sz w:val="20"/>
          <w:u w:val="none"/>
          <w:lang w:val="de-DE"/>
        </w:rPr>
      </w:pPr>
    </w:p>
    <w:p w14:paraId="3AC46C08" w14:textId="77777777" w:rsidR="0063005D" w:rsidRDefault="0063005D" w:rsidP="00171095">
      <w:pPr>
        <w:pStyle w:val="Titel"/>
        <w:widowControl/>
        <w:jc w:val="both"/>
        <w:rPr>
          <w:b w:val="0"/>
          <w:i w:val="0"/>
          <w:sz w:val="20"/>
          <w:u w:val="none"/>
          <w:lang w:val="de-DE"/>
        </w:rPr>
      </w:pPr>
      <w:r>
        <w:rPr>
          <w:b w:val="0"/>
          <w:i w:val="0"/>
          <w:sz w:val="20"/>
          <w:u w:val="none"/>
          <w:lang w:val="de-DE"/>
        </w:rPr>
        <w:br w:type="page"/>
      </w:r>
      <w:r w:rsidRPr="0063005D">
        <w:rPr>
          <w:b w:val="0"/>
          <w:i w:val="0"/>
          <w:sz w:val="20"/>
          <w:u w:val="none"/>
          <w:lang w:val="de-DE"/>
        </w:rPr>
        <w:lastRenderedPageBreak/>
        <w:pict w14:anchorId="140300EA">
          <v:shape id="_x0000_i1030" type="#_x0000_t75" style="width:453pt;height:566.25pt">
            <v:imagedata r:id="rId12" o:title="hc_006"/>
          </v:shape>
        </w:pict>
      </w:r>
    </w:p>
    <w:sectPr w:rsidR="0063005D">
      <w:headerReference w:type="default" r:id="rId13"/>
      <w:footerReference w:type="default" r:id="rId14"/>
      <w:endnotePr>
        <w:numFmt w:val="decimal"/>
      </w:endnotePr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844DA" w14:textId="77777777" w:rsidR="00A637A8" w:rsidRDefault="00A637A8">
      <w:r>
        <w:separator/>
      </w:r>
    </w:p>
  </w:endnote>
  <w:endnote w:type="continuationSeparator" w:id="0">
    <w:p w14:paraId="02A4FD15" w14:textId="77777777" w:rsidR="00A637A8" w:rsidRDefault="00A6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7B6E6" w14:textId="77777777" w:rsidR="00470A7F" w:rsidRDefault="00470A7F">
    <w:pPr>
      <w:pStyle w:val="Fuzeile"/>
      <w:widowControl/>
      <w:jc w:val="center"/>
      <w:rPr>
        <w:b/>
        <w:i/>
        <w:sz w:val="28"/>
      </w:rPr>
    </w:pPr>
  </w:p>
  <w:p w14:paraId="00408A4C" w14:textId="77777777" w:rsidR="00470A7F" w:rsidRDefault="00470A7F">
    <w:pPr>
      <w:pStyle w:val="Fuzeile"/>
      <w:widowControl/>
      <w:jc w:val="center"/>
      <w:rPr>
        <w:b/>
        <w:i/>
        <w:sz w:val="28"/>
        <w:lang w:val="de-DE"/>
      </w:rPr>
    </w:pPr>
    <w:r>
      <w:rPr>
        <w:b/>
        <w:i/>
        <w:sz w:val="28"/>
        <w:lang w:val="de-DE"/>
      </w:rPr>
      <w:t>Baumann Computer</w:t>
    </w:r>
  </w:p>
  <w:p w14:paraId="470638EF" w14:textId="77777777" w:rsidR="00470A7F" w:rsidRDefault="00470A7F">
    <w:pPr>
      <w:pStyle w:val="Fuzeile"/>
      <w:widowControl/>
      <w:jc w:val="center"/>
      <w:rPr>
        <w:lang w:val="de-DE"/>
      </w:rPr>
    </w:pPr>
    <w:r>
      <w:rPr>
        <w:lang w:val="de-DE"/>
      </w:rPr>
      <w:t>Telefon 07361 46000   -   Telefax 07361 460040</w:t>
    </w:r>
  </w:p>
  <w:p w14:paraId="54C312EC" w14:textId="77777777" w:rsidR="00470A7F" w:rsidRDefault="00470A7F">
    <w:pPr>
      <w:pStyle w:val="Fuzeile"/>
      <w:widowControl/>
      <w:rPr>
        <w:b/>
        <w:lang w:val="de-DE"/>
      </w:rPr>
    </w:pPr>
    <w:bookmarkStart w:id="1" w:name="_Hlt480001676"/>
    <w:bookmarkStart w:id="2" w:name="_Hlt480001677"/>
    <w:r>
      <w:rPr>
        <w:b/>
        <w:lang w:val="de-DE"/>
      </w:rPr>
      <w:t>http://</w:t>
    </w:r>
    <w:bookmarkEnd w:id="1"/>
    <w:bookmarkEnd w:id="2"/>
    <w:r>
      <w:rPr>
        <w:b/>
        <w:lang w:val="de-DE"/>
      </w:rPr>
      <w:t xml:space="preserve">www.BaumannComputer.de               e-Mail:  Info@BaumannComputer.de                         Seite  </w:t>
    </w:r>
    <w:r>
      <w:rPr>
        <w:rStyle w:val="Seitenzahl"/>
        <w:b/>
      </w:rPr>
      <w:fldChar w:fldCharType="begin"/>
    </w:r>
    <w:r>
      <w:rPr>
        <w:rStyle w:val="Seitenzahl"/>
        <w:b/>
        <w:lang w:val="de-DE"/>
      </w:rPr>
      <w:instrText xml:space="preserve">PAGE </w:instrText>
    </w:r>
    <w:r>
      <w:rPr>
        <w:rStyle w:val="Seitenzahl"/>
        <w:b/>
      </w:rPr>
      <w:fldChar w:fldCharType="separate"/>
    </w:r>
    <w:r w:rsidR="0063005D">
      <w:rPr>
        <w:rStyle w:val="Seitenzahl"/>
        <w:b/>
        <w:noProof/>
        <w:lang w:val="de-DE"/>
      </w:rPr>
      <w:t>8</w:t>
    </w:r>
    <w:r>
      <w:rPr>
        <w:rStyle w:val="Seitenzah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30FD9" w14:textId="77777777" w:rsidR="00A637A8" w:rsidRDefault="00A637A8">
      <w:r>
        <w:separator/>
      </w:r>
    </w:p>
  </w:footnote>
  <w:footnote w:type="continuationSeparator" w:id="0">
    <w:p w14:paraId="1593C389" w14:textId="77777777" w:rsidR="00A637A8" w:rsidRDefault="00A63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6"/>
      <w:gridCol w:w="5456"/>
    </w:tblGrid>
    <w:tr w:rsidR="00470A7F" w14:paraId="5D53A226" w14:textId="77777777">
      <w:tblPrEx>
        <w:tblCellMar>
          <w:top w:w="0" w:type="dxa"/>
          <w:bottom w:w="0" w:type="dxa"/>
        </w:tblCellMar>
      </w:tblPrEx>
      <w:tc>
        <w:tcPr>
          <w:tcW w:w="3756" w:type="dxa"/>
        </w:tcPr>
        <w:p w14:paraId="0B1541F1" w14:textId="77777777" w:rsidR="00470A7F" w:rsidRDefault="00470A7F">
          <w:pPr>
            <w:pStyle w:val="Kopfzeile"/>
            <w:widowControl/>
            <w:rPr>
              <w:rFonts w:ascii="Arial" w:hAnsi="Arial"/>
              <w:b/>
              <w:sz w:val="16"/>
            </w:rPr>
          </w:pPr>
        </w:p>
        <w:p w14:paraId="498F6E2D" w14:textId="77777777" w:rsidR="00470A7F" w:rsidRDefault="00470A7F">
          <w:pPr>
            <w:pStyle w:val="Kopfzeile"/>
            <w:widowControl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  </w:t>
          </w:r>
          <w:r>
            <w:rPr>
              <w:rFonts w:ascii="Arial" w:hAnsi="Arial"/>
              <w:b/>
            </w:rPr>
            <w:pict w14:anchorId="5246DB1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146.25pt;height:42.75pt" fillcolor="window">
                <v:imagedata r:id="rId1" o:title=""/>
              </v:shape>
            </w:pict>
          </w:r>
        </w:p>
      </w:tc>
      <w:tc>
        <w:tcPr>
          <w:tcW w:w="5456" w:type="dxa"/>
        </w:tcPr>
        <w:p w14:paraId="1E8293F5" w14:textId="77777777" w:rsidR="00470A7F" w:rsidRDefault="00470A7F">
          <w:pPr>
            <w:pStyle w:val="Kopfzeile"/>
            <w:widowControl/>
            <w:rPr>
              <w:rFonts w:ascii="Arial" w:hAnsi="Arial"/>
              <w:b/>
              <w:sz w:val="28"/>
            </w:rPr>
          </w:pPr>
        </w:p>
        <w:p w14:paraId="1272EF28" w14:textId="77777777" w:rsidR="00470A7F" w:rsidRDefault="00470A7F">
          <w:pPr>
            <w:pStyle w:val="Kopfzeile"/>
            <w:widowControl/>
            <w:jc w:val="center"/>
            <w:rPr>
              <w:rFonts w:ascii="Arial" w:hAnsi="Arial"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GDPDU</w:t>
          </w:r>
        </w:p>
        <w:p w14:paraId="5E4D7A24" w14:textId="77777777" w:rsidR="00470A7F" w:rsidRDefault="00470A7F">
          <w:pPr>
            <w:pStyle w:val="Kopfzeile"/>
            <w:widowControl/>
            <w:rPr>
              <w:rFonts w:ascii="Arial" w:hAnsi="Arial"/>
              <w:b/>
              <w:sz w:val="28"/>
            </w:rPr>
          </w:pPr>
        </w:p>
      </w:tc>
    </w:tr>
  </w:tbl>
  <w:p w14:paraId="6C807B4C" w14:textId="77777777" w:rsidR="00470A7F" w:rsidRDefault="00470A7F">
    <w:pPr>
      <w:pStyle w:val="Kopfzeile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47F6"/>
    <w:multiLevelType w:val="hybridMultilevel"/>
    <w:tmpl w:val="7F36DCD4"/>
    <w:lvl w:ilvl="0" w:tplc="139453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0B7F"/>
    <w:multiLevelType w:val="hybridMultilevel"/>
    <w:tmpl w:val="3D6017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865BF"/>
    <w:multiLevelType w:val="hybridMultilevel"/>
    <w:tmpl w:val="F614144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E0302"/>
    <w:multiLevelType w:val="hybridMultilevel"/>
    <w:tmpl w:val="3C447294"/>
    <w:lvl w:ilvl="0" w:tplc="9D9E228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752C61"/>
    <w:multiLevelType w:val="hybridMultilevel"/>
    <w:tmpl w:val="69B6C52E"/>
    <w:lvl w:ilvl="0" w:tplc="1A2A3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A484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E82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BED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1A68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3EA7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2BC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33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40E2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178B"/>
    <w:rsid w:val="00033695"/>
    <w:rsid w:val="000F178B"/>
    <w:rsid w:val="00171095"/>
    <w:rsid w:val="00470A7F"/>
    <w:rsid w:val="0063005D"/>
    <w:rsid w:val="006E70C0"/>
    <w:rsid w:val="009D59A8"/>
    <w:rsid w:val="009F09BE"/>
    <w:rsid w:val="00A637A8"/>
    <w:rsid w:val="00D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28B56"/>
  <w15:chartTrackingRefBased/>
  <w15:docId w15:val="{6046A03B-2FCA-43B4-9E12-8610FE8B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i/>
      <w:sz w:val="48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character" w:customStyle="1" w:styleId="FollowedHyperlink">
    <w:name w:val="FollowedHyperlink"/>
    <w:rPr>
      <w:color w:val="800080"/>
      <w:sz w:val="20"/>
      <w:u w:val="single"/>
    </w:rPr>
  </w:style>
  <w:style w:type="paragraph" w:styleId="Textkrper">
    <w:name w:val="Body Text"/>
    <w:basedOn w:val="Standard"/>
    <w:rPr>
      <w:rFonts w:ascii="Arial" w:hAnsi="Arial" w:cs="Arial"/>
      <w:sz w:val="16"/>
      <w:lang w:val="de-DE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aab Leeres Deckblatt</vt:lpstr>
    </vt:vector>
  </TitlesOfParts>
  <Company>Baumann Computer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aab Leeres Deckblatt</dc:title>
  <dc:subject/>
  <dc:creator>Baumann</dc:creator>
  <cp:keywords/>
  <dc:description/>
  <cp:lastModifiedBy>HIJM Homberg</cp:lastModifiedBy>
  <cp:revision>3</cp:revision>
  <cp:lastPrinted>2006-10-20T15:11:00Z</cp:lastPrinted>
  <dcterms:created xsi:type="dcterms:W3CDTF">2019-12-29T07:54:00Z</dcterms:created>
  <dcterms:modified xsi:type="dcterms:W3CDTF">2019-12-29T07:54:00Z</dcterms:modified>
</cp:coreProperties>
</file>